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pStyle w:val="2"/>
        <w:rPr>
          <w:rFonts w:ascii="华文中宋" w:hAnsi="华文中宋" w:eastAsia="华文中宋"/>
          <w:sz w:val="32"/>
          <w:szCs w:val="32"/>
        </w:rPr>
      </w:pPr>
    </w:p>
    <w:p>
      <w:pPr>
        <w:pStyle w:val="3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z w:val="56"/>
          <w:szCs w:val="5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56"/>
          <w:szCs w:val="56"/>
        </w:rPr>
        <w:t>山西省专业技术职称申报评审表</w:t>
      </w: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495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姓    名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</w:rPr>
              <w:t>：</w:t>
            </w:r>
          </w:p>
        </w:tc>
        <w:tc>
          <w:tcPr>
            <w:tcW w:w="495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工作单位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</w:rPr>
              <w:t>：</w:t>
            </w:r>
          </w:p>
        </w:tc>
        <w:tc>
          <w:tcPr>
            <w:tcW w:w="4956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sz w:val="32"/>
              </w:rPr>
              <w:t>现任职称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</w:rPr>
              <w:t>（职业资格）：</w:t>
            </w:r>
          </w:p>
        </w:tc>
        <w:tc>
          <w:tcPr>
            <w:tcW w:w="49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</w:rPr>
              <w:t>申报职称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</w:rPr>
              <w:t>：</w:t>
            </w:r>
          </w:p>
        </w:tc>
        <w:tc>
          <w:tcPr>
            <w:tcW w:w="49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70" w:type="dxa"/>
            <w:tcBorders>
              <w:top w:val="nil"/>
              <w:bottom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20" w:firstLineChars="100"/>
              <w:jc w:val="center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</w:rPr>
              <w:t>填表时间</w:t>
            </w:r>
            <w:r>
              <w:rPr>
                <w:rFonts w:hint="eastAsia" w:ascii="黑体" w:hAnsi="黑体" w:eastAsia="黑体" w:cs="黑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</w:rPr>
              <w:t>：</w:t>
            </w:r>
          </w:p>
        </w:tc>
        <w:tc>
          <w:tcPr>
            <w:tcW w:w="49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u w:val="single"/>
                <w:vertAlign w:val="baseline"/>
              </w:rPr>
            </w:pPr>
          </w:p>
        </w:tc>
      </w:tr>
    </w:tbl>
    <w:p>
      <w:pPr>
        <w:ind w:firstLine="1260" w:firstLineChars="394"/>
        <w:jc w:val="left"/>
        <w:rPr>
          <w:rFonts w:ascii="华文中宋" w:hAnsi="华文中宋" w:eastAsia="华文中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left"/>
        <w:textAlignment w:val="auto"/>
        <w:rPr>
          <w:rFonts w:hint="eastAsia" w:ascii="黑体" w:hAnsi="黑体" w:eastAsia="黑体" w:cs="黑体"/>
          <w:sz w:val="32"/>
        </w:rPr>
      </w:pPr>
    </w:p>
    <w:p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ascii="华文中宋" w:hAnsi="华文中宋" w:eastAsia="华文中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endnotePr>
            <w:numFmt w:val="decimal"/>
          </w:endnotePr>
          <w:pgSz w:w="11907" w:h="16840"/>
          <w:pgMar w:top="1701" w:right="1587" w:bottom="1587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填 表 说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21"/>
        </w:rPr>
        <w:t>表供申报评审各级别专业技术职称使用。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21"/>
        </w:rPr>
        <w:t>本表应用钢笔填写或计算机打印，内容要具体、真实，字迹要端正、清楚。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3、申报评审时须提交本表一式三份。经评委会评审通过并经相关部门核准后，由申报人人事档案保管单位存入个人档案。本表不退回申报人。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28"/>
        </w:rPr>
      </w:pPr>
      <w:r>
        <w:rPr>
          <w:rFonts w:hint="eastAsia" w:ascii="仿宋" w:hAnsi="仿宋" w:eastAsia="仿宋" w:cs="仿宋"/>
          <w:sz w:val="32"/>
          <w:szCs w:val="21"/>
        </w:rPr>
        <w:t>4、本表共12页，用A4纸双面打印填写，左竖装订（距左边缘不超过10MM）。3-7页如填写内容较多，可另加附页。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ascii="华文中宋" w:hAnsi="华文中宋" w:eastAsia="华文中宋"/>
          <w:sz w:val="44"/>
          <w:szCs w:val="44"/>
        </w:rPr>
        <w:sectPr>
          <w:footerReference r:id="rId9" w:type="first"/>
          <w:footerReference r:id="rId8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  本  情  况</w:t>
      </w:r>
    </w:p>
    <w:tbl>
      <w:tblPr>
        <w:tblStyle w:val="8"/>
        <w:tblW w:w="8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71"/>
        <w:gridCol w:w="689"/>
        <w:gridCol w:w="357"/>
        <w:gridCol w:w="986"/>
        <w:gridCol w:w="1473"/>
        <w:gridCol w:w="938"/>
        <w:gridCol w:w="883"/>
        <w:gridCol w:w="509"/>
        <w:gridCol w:w="33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名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曾用名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人事档案管理单位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现职称（职业资格）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及聘任时间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现从事专业技术工作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取得现职称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（职业资格）时间及审批机关</w:t>
            </w:r>
          </w:p>
        </w:tc>
        <w:tc>
          <w:tcPr>
            <w:tcW w:w="655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现（兼）任行政职务及任职时间</w:t>
            </w:r>
          </w:p>
        </w:tc>
        <w:tc>
          <w:tcPr>
            <w:tcW w:w="655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参加何种学术团体，任何种职务，有何社会兼职</w:t>
            </w:r>
          </w:p>
        </w:tc>
        <w:tc>
          <w:tcPr>
            <w:tcW w:w="655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注：学历情况：请从中专开始填起，无中专以上学历从初中开始填起。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 要 学 习 及 培 训 经 历</w:t>
      </w:r>
    </w:p>
    <w:tbl>
      <w:tblPr>
        <w:tblStyle w:val="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3013"/>
        <w:gridCol w:w="1751"/>
        <w:gridCol w:w="53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学习内容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   时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注：主要填写参加各类学习培训、进修和接受继续教育情况。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  位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从事何专业技术工作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注：从参加工作开始填写，所列各项时间段应前后衔接。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   人   总   结</w:t>
      </w:r>
    </w:p>
    <w:tbl>
      <w:tblPr>
        <w:tblStyle w:val="8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8831" w:type="dxa"/>
            <w:vAlign w:val="center"/>
          </w:tcPr>
          <w:p>
            <w:pPr>
              <w:ind w:left="107" w:leftChars="51" w:right="178" w:rightChars="8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任现职称以来品德、知识、能力、业绩等表现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2" w:hRule="atLeast"/>
          <w:jc w:val="center"/>
        </w:trPr>
        <w:tc>
          <w:tcPr>
            <w:tcW w:w="8831" w:type="dxa"/>
          </w:tcPr>
          <w:p>
            <w:pPr>
              <w:spacing w:line="320" w:lineRule="exact"/>
              <w:ind w:left="107" w:leftChars="51" w:right="178" w:rightChars="85"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任现职称前主要专业技术工作业绩</w:t>
      </w: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2945"/>
        <w:gridCol w:w="220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完成的项目、课题、工作等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本人承担角色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（主持、骨干、参与）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3" w:hRule="atLeast"/>
          <w:jc w:val="center"/>
        </w:trPr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任现职称后主要专业技术工作业绩</w:t>
      </w:r>
    </w:p>
    <w:tbl>
      <w:tblPr>
        <w:tblStyle w:val="8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737"/>
        <w:gridCol w:w="794"/>
        <w:gridCol w:w="368"/>
        <w:gridCol w:w="1147"/>
        <w:gridCol w:w="309"/>
        <w:gridCol w:w="425"/>
        <w:gridCol w:w="531"/>
        <w:gridCol w:w="500"/>
        <w:gridCol w:w="529"/>
        <w:gridCol w:w="1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2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获奖项目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获奖名称及等级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授予部门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2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项目（课题）名称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下达单位及时间</w:t>
            </w: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本人排名或承担角色（主持、骨干、参与）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20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82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专利名称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  别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专利号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批准部门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成果转化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1737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820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承担专业技术工作名称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完成情况及效果</w:t>
            </w: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任现职称后著作、论文及重要技术报告</w:t>
      </w:r>
    </w:p>
    <w:tbl>
      <w:tblPr>
        <w:tblStyle w:val="8"/>
        <w:tblW w:w="89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4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论文/著作题目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发表时间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刊物名称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刊  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（书 号）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刊物主办单位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//著作出版社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作者排名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7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9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专业技术分析报告、实例材料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题  目</w:t>
            </w:r>
          </w:p>
        </w:tc>
        <w:tc>
          <w:tcPr>
            <w:tcW w:w="533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解决的技术（专业）问题及效果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97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34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3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注：1、“作者排名”分别为独立、第一、第二......。合著的著作须注明本人完成的章节和字数。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2、“技术分析报告”或“实例材料”属于未公开发表的，提交评审时须由工作（聘用）单位加具核实意见。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 试  成  绩</w:t>
      </w:r>
    </w:p>
    <w:tbl>
      <w:tblPr>
        <w:tblStyle w:val="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  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考试类别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考试科目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等级及成绩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2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注：属于考评结合专业的必须填写专业考试成绩。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年度及任职期满考核结果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2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度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88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19" w:beforeLines="7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任职期满考核结果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2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注：正常晋升者须填写任现职称（职业资格）以来近五年的年度考核结果。申报评审时任期不满的，须填写上一任职称期满考核结果。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 荐 意 见</w:t>
      </w:r>
    </w:p>
    <w:tbl>
      <w:tblPr>
        <w:tblStyle w:val="8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791" w:type="dxa"/>
          </w:tcPr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80" w:firstLineChars="27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单位负责人签名：                             年    月     日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县主管部门或公共就业和人才服务机构审核意见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791" w:type="dxa"/>
          </w:tcPr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公  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部门负责人签名：                          年    月     日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县（市、区）人社局或市主管部门审核意见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791" w:type="dxa"/>
            <w:vAlign w:val="center"/>
          </w:tcPr>
          <w:p>
            <w:pPr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</w:t>
            </w: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  <w:r>
              <w:rPr>
                <w:rFonts w:hint="eastAsia" w:ascii="宋体-PUA" w:hAnsi="宋体-PUA" w:eastAsia="宋体-PUA" w:cs="宋体-PU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经办人签名：                                    公  章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年     月     日</w:t>
            </w:r>
          </w:p>
          <w:p>
            <w:pPr>
              <w:rPr>
                <w:rFonts w:ascii="宋体-PUA" w:hAnsi="宋体-PUA" w:eastAsia="宋体-PUA" w:cs="宋体-PUA"/>
                <w:szCs w:val="21"/>
              </w:rPr>
            </w:pPr>
          </w:p>
        </w:tc>
      </w:tr>
    </w:tbl>
    <w:p>
      <w:pPr>
        <w:ind w:firstLine="120" w:firstLineChars="5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注：工作单位与档案管理单位不一致的，需经档案管理单位加注意见。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-PUA" w:hAnsi="宋体-PUA" w:eastAsia="宋体-PUA" w:cs="宋体-PUA"/>
          <w:szCs w:val="21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  辩  情  况</w:t>
      </w:r>
    </w:p>
    <w:tbl>
      <w:tblPr>
        <w:tblStyle w:val="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9" w:hRule="atLeast"/>
        </w:trPr>
        <w:tc>
          <w:tcPr>
            <w:tcW w:w="88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3" w:hRule="atLeast"/>
        </w:trPr>
        <w:tc>
          <w:tcPr>
            <w:tcW w:w="88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答辩结果：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 委 会 评 审 意 见</w:t>
      </w:r>
    </w:p>
    <w:tbl>
      <w:tblPr>
        <w:tblStyle w:val="8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033"/>
        <w:gridCol w:w="1014"/>
        <w:gridCol w:w="1234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专业（学科）组组长签名：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执行评委人数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9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实际参加人数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赞成人数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反对人数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弃权人数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8" w:hRule="atLeast"/>
        </w:trPr>
        <w:tc>
          <w:tcPr>
            <w:tcW w:w="67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4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公   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评委会主任签名：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2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 审 结 果 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882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公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专业技术职称申报材料真实性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本人申报                 专业技术职称，承诺所提供各种表格、相关证书、业绩成果、论文论著等全部材料（原件及复印件）均真实可靠。如有任何不实，愿按照《职称评审管理暂行规定》（人力资源和社会保障部令第40号）的有关规定接受处理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学历证书编号：         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学位证书编号：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760" w:firstLineChars="1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spacing w:line="600" w:lineRule="exac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经审核，兹承诺我单位工作人员           同志所提供的职称申报材料属实。如有弄虚作假，愿承担相应责任。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单  位（盖印）：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  年    月    日</w:t>
      </w:r>
    </w:p>
    <w:p/>
    <w:sectPr>
      <w:footerReference r:id="rId10" w:type="default"/>
      <w:endnotePr>
        <w:numFmt w:val="decimal"/>
      </w:endnotePr>
      <w:pgSz w:w="11907" w:h="16840"/>
      <w:pgMar w:top="2098" w:right="1474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dkMjI2OTJhZWE5NWE2NjEzN2NjYjY0ODc2YzYifQ=="/>
  </w:docVars>
  <w:rsids>
    <w:rsidRoot w:val="00AD670F"/>
    <w:rsid w:val="001371AB"/>
    <w:rsid w:val="001A3361"/>
    <w:rsid w:val="001F67A1"/>
    <w:rsid w:val="00355C96"/>
    <w:rsid w:val="004F08E3"/>
    <w:rsid w:val="004F2100"/>
    <w:rsid w:val="00501F51"/>
    <w:rsid w:val="00833979"/>
    <w:rsid w:val="0084689D"/>
    <w:rsid w:val="008B1033"/>
    <w:rsid w:val="00AD670F"/>
    <w:rsid w:val="00BA0217"/>
    <w:rsid w:val="00BB0CA8"/>
    <w:rsid w:val="00CC0E5D"/>
    <w:rsid w:val="00DA17BE"/>
    <w:rsid w:val="00E12A0D"/>
    <w:rsid w:val="00E81E91"/>
    <w:rsid w:val="00E96500"/>
    <w:rsid w:val="00ED3870"/>
    <w:rsid w:val="01353601"/>
    <w:rsid w:val="261375E4"/>
    <w:rsid w:val="3722683C"/>
    <w:rsid w:val="4E7C4510"/>
    <w:rsid w:val="616E542E"/>
    <w:rsid w:val="7274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/>
      <w:ind w:firstLine="420" w:firstLine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E7498-6D73-4F59-83F4-D4CDAEAF1C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14</Pages>
  <Words>1354</Words>
  <Characters>1367</Characters>
  <Lines>19</Lines>
  <Paragraphs>5</Paragraphs>
  <TotalTime>3</TotalTime>
  <ScaleCrop>false</ScaleCrop>
  <LinksUpToDate>false</LinksUpToDate>
  <CharactersWithSpaces>1982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cfg</dc:creator>
  <cp:lastModifiedBy>龙龙</cp:lastModifiedBy>
  <dcterms:modified xsi:type="dcterms:W3CDTF">2023-03-23T06:58:41Z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6DDEC54161CA4B3F8903F13A1501F655</vt:lpwstr>
  </property>
</Properties>
</file>